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F" w:rsidRPr="005771BD" w:rsidRDefault="00A60BEF" w:rsidP="005771BD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الجلسة 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الرابعة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 لمجلس المعهد للعام الدراسي 201</w:t>
      </w:r>
      <w:r w:rsidR="008D7EC2" w:rsidRPr="005771B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5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/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201</w:t>
      </w:r>
      <w:r w:rsidR="008D7EC2" w:rsidRPr="005771BD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6 </w:t>
      </w:r>
    </w:p>
    <w:p w:rsidR="00A60BEF" w:rsidRPr="005771BD" w:rsidRDefault="00A60BEF" w:rsidP="00A60BEF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</w:p>
    <w:p w:rsidR="00A60BEF" w:rsidRPr="005771BD" w:rsidRDefault="00A60BEF" w:rsidP="005771B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عقد مجلس المعهد جلسته </w:t>
      </w:r>
      <w:r w:rsidR="005771BD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الرابعة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للعام الدراسي 201</w:t>
      </w:r>
      <w:r w:rsidR="008D7EC2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5</w:t>
      </w:r>
      <w:r w:rsidR="005771BD" w:rsidRP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201</w:t>
      </w:r>
      <w:r w:rsidR="008D7EC2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6</w:t>
      </w:r>
      <w:r w:rsid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وعلى قاعة مجلس المعهد في مكتب السيد العميد وبحضور رئيس المجلس 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عميد المعهد ا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لاستاذ المساعد الدكتور موفق عبد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الحسين محمد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ومقرر</w:t>
      </w:r>
      <w:r w:rsidR="005771BD" w:rsidRP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المجلس 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السيد معاون العميد </w:t>
      </w:r>
      <w:r w:rsidR="00CA43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CA4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علي محمد ثجيل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وعضوية كل من رئيس قسم الدراسات المحاسبية </w:t>
      </w:r>
      <w:r w:rsidR="00CA43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CA4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CA437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المساعد 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الدكتور سالم عواد هادي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ورئيس قسم الدراسات المالية </w:t>
      </w:r>
      <w:r w:rsidR="00CA437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CA43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المساعد الدكتور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حمزة فائق وهيب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وكلا</w:t>
      </w:r>
      <w:r w:rsid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ً</w:t>
      </w:r>
      <w:r w:rsid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</w:t>
      </w:r>
      <w:r w:rsid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عضاء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:-</w:t>
      </w:r>
    </w:p>
    <w:p w:rsidR="00A60BEF" w:rsidRPr="005771BD" w:rsidRDefault="005771BD" w:rsidP="005771BD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حسان شمران الياسري - مد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ير عام في البنك المركزي العراقي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5771BD" w:rsidRDefault="005771BD" w:rsidP="005771BD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ستاذ صادق عبدالرحمن حسين - 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مدير عام ش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ركة الت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مين 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الوطنية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5771BD" w:rsidRDefault="005771BD" w:rsidP="005771BD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المحاسب القانوني ال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ستاذ داود محسن هاشم – مدير عام الرقابة الداخلية والتدقيق –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وزارة الصناعة والمعادن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A60BEF" w:rsidRPr="005771BD" w:rsidRDefault="005771BD" w:rsidP="005771BD">
      <w:pPr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المحاسب القانوني 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نتصار فضيل فتوحي –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مدير عام دائرة التدقيق ال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جتماعي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ديوان الرقابة المالية ال</w:t>
      </w:r>
      <w:r w:rsidRP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تحادي</w:t>
      </w:r>
      <w:r w:rsidR="00A60BE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5771BD" w:rsidRDefault="005771BD" w:rsidP="005771BD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0D6A16" w:rsidRPr="005771BD" w:rsidRDefault="008D7EC2" w:rsidP="005771B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بداية الجلسة رحب </w:t>
      </w:r>
      <w:r w:rsidR="005771BD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السيد رئيس المجلس بالسادة </w:t>
      </w:r>
      <w:r w:rsidR="005771BD" w:rsidRP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عضاء مجلس المعهد</w:t>
      </w:r>
      <w:r w:rsidR="00716785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10BE9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="005771BD" w:rsidRP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10BE9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نتقل المجلس الى مناقشة</w:t>
      </w:r>
      <w:r w:rsidR="00A60BEF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الفقرات</w:t>
      </w:r>
      <w:r w:rsidR="005771BD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المعروضة على جدول ال</w:t>
      </w:r>
      <w:r w:rsidR="005771BD" w:rsidRP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010BE9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عمال</w:t>
      </w:r>
      <w:r w:rsidR="00A60BEF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r w:rsidR="005771BD">
        <w:rPr>
          <w:rFonts w:ascii="Simplified Arabic" w:hAnsi="Simplified Arabic" w:cs="Simplified Arabic" w:hint="cs"/>
          <w:sz w:val="28"/>
          <w:szCs w:val="28"/>
          <w:rtl/>
          <w:lang w:bidi="ar-IQ"/>
        </w:rPr>
        <w:t>-</w:t>
      </w:r>
      <w:r w:rsidR="00757C37" w:rsidRPr="005771B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757C37" w:rsidRPr="005771BD" w:rsidRDefault="00757C37" w:rsidP="005771B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57C37" w:rsidRPr="005771BD" w:rsidRDefault="005771BD" w:rsidP="005771BD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  <w:t xml:space="preserve">أولاً:- </w:t>
      </w:r>
      <w:r w:rsidR="00757C37" w:rsidRPr="005771BD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ما يعرض على السيد رئيس الجامعة</w:t>
      </w:r>
    </w:p>
    <w:p w:rsidR="00F7111F" w:rsidRPr="005771BD" w:rsidRDefault="00F7111F" w:rsidP="005771B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A60BEF" w:rsidRPr="005771BD" w:rsidRDefault="005771BD" w:rsidP="005771BD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الشؤون العلمية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الخطة السنوية للتفرغ العلمي للعام الدراسي 2016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2017 ونظر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المجلس في الطلب المقدم من قبل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الأستاذ المساعد الكتوره 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فيحاء عبدالله يعقوب التدريسية في قسم الدراسات المحاسبية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16785" w:rsidRPr="005771BD" w:rsidRDefault="005771BD" w:rsidP="005771BD">
      <w:pPr>
        <w:pStyle w:val="ListParagraph"/>
        <w:numPr>
          <w:ilvl w:val="0"/>
          <w:numId w:val="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 w:rsidR="00716785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:- </w:t>
      </w:r>
    </w:p>
    <w:p w:rsidR="00851903" w:rsidRPr="005771BD" w:rsidRDefault="005771BD" w:rsidP="005771B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نظر</w:t>
      </w:r>
      <w:r w:rsidR="00F523C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المجلس في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كتاب جامعة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غداد المرقم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د.ع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 6100 في 7/12/2015  المتضمن خطة القبول في الدراسات العليا للعام الدراسي 2016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2017</w:t>
      </w:r>
      <w:r w:rsidR="00716785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716785" w:rsidRPr="005771BD" w:rsidRDefault="007B7700" w:rsidP="005771BD">
      <w:pPr>
        <w:pStyle w:val="ListParagraph"/>
        <w:numPr>
          <w:ilvl w:val="0"/>
          <w:numId w:val="11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نتائج</w:t>
      </w:r>
      <w:r w:rsidR="00716785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متحان الشامل ل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قسم الدراسات المحاسبية لتخصصي (محاسبة قانونية ومحاسبة كلف و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دارية)</w:t>
      </w:r>
      <w:r w:rsidR="00716785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5771BD" w:rsidRDefault="005771BD" w:rsidP="005771BD">
      <w:pPr>
        <w:pStyle w:val="ListParagraph"/>
        <w:ind w:left="793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5771BD" w:rsidRDefault="005771BD" w:rsidP="005771BD">
      <w:pPr>
        <w:pStyle w:val="ListParagraph"/>
        <w:ind w:left="793"/>
        <w:jc w:val="both"/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IQ"/>
        </w:rPr>
      </w:pPr>
    </w:p>
    <w:p w:rsidR="000D6A16" w:rsidRPr="005771BD" w:rsidRDefault="005771BD" w:rsidP="005771BD">
      <w:pPr>
        <w:pStyle w:val="ListParagraph"/>
        <w:ind w:left="793"/>
        <w:jc w:val="both"/>
        <w:rPr>
          <w:rFonts w:ascii="Simplified Arabic" w:hAnsi="Simplified Arabic" w:cs="Simplified Arabic"/>
          <w:sz w:val="28"/>
          <w:szCs w:val="28"/>
          <w:u w:val="double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lastRenderedPageBreak/>
        <w:t>ثانياً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IQ"/>
        </w:rPr>
        <w:t>:- مايعرض على مجلس المعهد</w:t>
      </w:r>
    </w:p>
    <w:p w:rsidR="00C43443" w:rsidRPr="005771BD" w:rsidRDefault="005771BD" w:rsidP="005771BD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الدراسات العليا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:-</w:t>
      </w:r>
    </w:p>
    <w:p w:rsidR="00C43443" w:rsidRPr="005771BD" w:rsidRDefault="005771BD" w:rsidP="005771BD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جيل الدراسي: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نظر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المجلس في الطلب المقدم من قبل الطالبة مي جاسم محمد علي / قسم الدراسات العليا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/ تخصص التأمين والذي تروم فيه 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جيل دراستها للعام الدراسي </w:t>
      </w:r>
      <w:r w:rsidR="00C774A8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2015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C43443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2016 وذلك بسبب تعرضها الى حادث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C774A8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دى الى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كسر قدمها وحسب التقارير الطبية</w:t>
      </w:r>
      <w:r w:rsidR="00C774A8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C774A8" w:rsidRPr="005771BD" w:rsidRDefault="005771BD" w:rsidP="005771BD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تغيير عنوان بحث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:-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نظر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المجلس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الطلب المقدم من قبل الطالب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حمد يعرب عبد الكريم / قسم الدراسات المحاسبية / تخصص محاسبة قانونية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والذي طلب فيه تغيير عنوان بحثه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A081F" w:rsidRPr="005771BD" w:rsidRDefault="005771BD" w:rsidP="005771BD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تسجيل عن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ين بحوث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نظر المجلس في مذكرة قسم الدراسات المالية المرقمة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346 في 17/12/2015 المتضمنة عن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او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ين بحوث طلبة مرحلة البحث قسم الدراسات المالية ولتخصصات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المصارف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الضرائب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التأمين)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CA081F" w:rsidRPr="005771BD" w:rsidRDefault="005771BD" w:rsidP="005771BD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معادلة شهادة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-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نظر</w:t>
      </w:r>
      <w:r w:rsidR="00CA081F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المجلس في الطلب المقدم من قبل السيد محمد محسن كريم 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خريج الدبلوم العال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ي في مراقبة الحسابات في كلية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دارة وال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قتصاد – جامعة بغداد  للعام الدراسي 1983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1984 وذلك للحصو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 على شهادة المحاسب القانوني وب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درجة 100% دون الدوام مع الطلاب المر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حلة الرابعة المستمرين بالدراسة 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علما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نه مرقن القيد للعام الدراسي 2001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/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2002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. </w:t>
      </w:r>
    </w:p>
    <w:p w:rsidR="00755696" w:rsidRPr="005771BD" w:rsidRDefault="005771BD" w:rsidP="005771BD">
      <w:pPr>
        <w:pStyle w:val="ListParagraph"/>
        <w:numPr>
          <w:ilvl w:val="0"/>
          <w:numId w:val="13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مناقشة حالات الطلبة المرقنة قيودهم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755696" w:rsidRPr="005771BD" w:rsidRDefault="00CA437F" w:rsidP="005771BD">
      <w:pPr>
        <w:pStyle w:val="ListParagraph"/>
        <w:numPr>
          <w:ilvl w:val="0"/>
          <w:numId w:val="12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الشؤون 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دارية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-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نظر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المجلس في مذكرة شعبة  الشؤون ال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إ</w:t>
      </w:r>
      <w:r w:rsidR="00755696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دارية التي تتعلق بمرور سنة واحدة على تعيين السيدة صبا طارق عبد الجبار 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والمصادق</w:t>
      </w:r>
      <w:r w:rsidR="00B77991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ة على تثبيتها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  <w:r w:rsidR="00B77991"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B77991" w:rsidRPr="005771BD" w:rsidRDefault="00B77991" w:rsidP="005771BD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7B7700" w:rsidRPr="005771BD" w:rsidRDefault="007B7700" w:rsidP="005771BD">
      <w:pPr>
        <w:ind w:left="525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وقد تدارس المجلس بالت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فصيل الفقرات الواردة في جدول ال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عمال المطروح على الجلسة و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تخذ التوصيات الل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زمة بصددها وبالتالي رفعها الى رئا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سة الجامعة لغرض 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ستحصال المصادقات ال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أ</w:t>
      </w:r>
      <w:r w:rsid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صولية على فقراتها</w:t>
      </w:r>
      <w:r w:rsidR="005771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0D6A16" w:rsidRPr="005771BD" w:rsidRDefault="000D6A16" w:rsidP="006B7D2D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5771BD" w:rsidRDefault="000D6A16" w:rsidP="00851903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5771BD" w:rsidRDefault="000D6A16" w:rsidP="000D6A16">
      <w:pPr>
        <w:pStyle w:val="ListParagraph"/>
        <w:ind w:left="79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D6A16" w:rsidRPr="005771BD" w:rsidRDefault="000D6A16" w:rsidP="000D6A16">
      <w:pPr>
        <w:pStyle w:val="ListParagraph"/>
        <w:ind w:left="793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7285" w:rsidRPr="005771BD" w:rsidRDefault="00A60BEF" w:rsidP="005771BD">
      <w:pPr>
        <w:tabs>
          <w:tab w:val="left" w:pos="1646"/>
          <w:tab w:val="center" w:pos="4153"/>
          <w:tab w:val="left" w:pos="5216"/>
        </w:tabs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5771B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sectPr w:rsidR="003B7285" w:rsidRPr="005771BD" w:rsidSect="005771BD">
      <w:pgSz w:w="11906" w:h="16838"/>
      <w:pgMar w:top="1440" w:right="1133" w:bottom="1440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02" w:rsidRDefault="00622202" w:rsidP="00A704C7">
      <w:r>
        <w:separator/>
      </w:r>
    </w:p>
  </w:endnote>
  <w:endnote w:type="continuationSeparator" w:id="0">
    <w:p w:rsidR="00622202" w:rsidRDefault="00622202" w:rsidP="00A7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02" w:rsidRDefault="00622202" w:rsidP="00A704C7">
      <w:r>
        <w:separator/>
      </w:r>
    </w:p>
  </w:footnote>
  <w:footnote w:type="continuationSeparator" w:id="0">
    <w:p w:rsidR="00622202" w:rsidRDefault="00622202" w:rsidP="00A70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735"/>
    <w:multiLevelType w:val="hybridMultilevel"/>
    <w:tmpl w:val="DCC85DC2"/>
    <w:lvl w:ilvl="0" w:tplc="F348D00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0D4140D"/>
    <w:multiLevelType w:val="hybridMultilevel"/>
    <w:tmpl w:val="214CA7E6"/>
    <w:lvl w:ilvl="0" w:tplc="47F873F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23D150DB"/>
    <w:multiLevelType w:val="hybridMultilevel"/>
    <w:tmpl w:val="4FECA30E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D392DB5"/>
    <w:multiLevelType w:val="hybridMultilevel"/>
    <w:tmpl w:val="822C5B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FA4473"/>
    <w:multiLevelType w:val="hybridMultilevel"/>
    <w:tmpl w:val="7082C330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3F770AD4"/>
    <w:multiLevelType w:val="hybridMultilevel"/>
    <w:tmpl w:val="5194EB1E"/>
    <w:lvl w:ilvl="0" w:tplc="BEBA5D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0C0568"/>
    <w:multiLevelType w:val="hybridMultilevel"/>
    <w:tmpl w:val="4A1C8B60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4C051332"/>
    <w:multiLevelType w:val="hybridMultilevel"/>
    <w:tmpl w:val="1172B41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C842542"/>
    <w:multiLevelType w:val="hybridMultilevel"/>
    <w:tmpl w:val="4CCA72A6"/>
    <w:lvl w:ilvl="0" w:tplc="23C0D44E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EA316E0"/>
    <w:multiLevelType w:val="hybridMultilevel"/>
    <w:tmpl w:val="65D41434"/>
    <w:lvl w:ilvl="0" w:tplc="D338BFC6">
      <w:start w:val="1"/>
      <w:numFmt w:val="arabicAbjad"/>
      <w:lvlText w:val="%1-"/>
      <w:lvlJc w:val="center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5CB85879"/>
    <w:multiLevelType w:val="hybridMultilevel"/>
    <w:tmpl w:val="E5CA2036"/>
    <w:lvl w:ilvl="0" w:tplc="04090013">
      <w:start w:val="1"/>
      <w:numFmt w:val="arabicAlpha"/>
      <w:lvlText w:val="%1-"/>
      <w:lvlJc w:val="center"/>
      <w:pPr>
        <w:ind w:left="1605" w:hanging="360"/>
      </w:p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634E7A08"/>
    <w:multiLevelType w:val="hybridMultilevel"/>
    <w:tmpl w:val="B21EBE30"/>
    <w:lvl w:ilvl="0" w:tplc="BEBA5D7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CBC42B7"/>
    <w:multiLevelType w:val="hybridMultilevel"/>
    <w:tmpl w:val="3CA85CDE"/>
    <w:lvl w:ilvl="0" w:tplc="CCE61376">
      <w:start w:val="1"/>
      <w:numFmt w:val="decimalZero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59"/>
    <w:rsid w:val="00010BE9"/>
    <w:rsid w:val="000535E9"/>
    <w:rsid w:val="00057EA4"/>
    <w:rsid w:val="00061B00"/>
    <w:rsid w:val="000676E5"/>
    <w:rsid w:val="00084620"/>
    <w:rsid w:val="00092DCD"/>
    <w:rsid w:val="000D6A16"/>
    <w:rsid w:val="000F2FEA"/>
    <w:rsid w:val="000F7AAB"/>
    <w:rsid w:val="00105327"/>
    <w:rsid w:val="00182A13"/>
    <w:rsid w:val="001A1637"/>
    <w:rsid w:val="001B59BD"/>
    <w:rsid w:val="001C232D"/>
    <w:rsid w:val="001D3C6A"/>
    <w:rsid w:val="001D7C11"/>
    <w:rsid w:val="0020262A"/>
    <w:rsid w:val="00211991"/>
    <w:rsid w:val="002149C2"/>
    <w:rsid w:val="00250244"/>
    <w:rsid w:val="00252C64"/>
    <w:rsid w:val="00264F13"/>
    <w:rsid w:val="00336135"/>
    <w:rsid w:val="003448B8"/>
    <w:rsid w:val="00353718"/>
    <w:rsid w:val="00356934"/>
    <w:rsid w:val="003B7285"/>
    <w:rsid w:val="003C435F"/>
    <w:rsid w:val="00422DAC"/>
    <w:rsid w:val="0044667E"/>
    <w:rsid w:val="00464BCA"/>
    <w:rsid w:val="004A44C3"/>
    <w:rsid w:val="004D0F7C"/>
    <w:rsid w:val="0050063A"/>
    <w:rsid w:val="00501443"/>
    <w:rsid w:val="005771BD"/>
    <w:rsid w:val="00592395"/>
    <w:rsid w:val="005A03E3"/>
    <w:rsid w:val="005B385D"/>
    <w:rsid w:val="005E6A4A"/>
    <w:rsid w:val="006008CD"/>
    <w:rsid w:val="00602225"/>
    <w:rsid w:val="0060292A"/>
    <w:rsid w:val="00622202"/>
    <w:rsid w:val="006B24D3"/>
    <w:rsid w:val="006B7D2D"/>
    <w:rsid w:val="006C6EDC"/>
    <w:rsid w:val="0070575E"/>
    <w:rsid w:val="00712775"/>
    <w:rsid w:val="007143F7"/>
    <w:rsid w:val="00716785"/>
    <w:rsid w:val="007513B0"/>
    <w:rsid w:val="00755696"/>
    <w:rsid w:val="00757C37"/>
    <w:rsid w:val="007B7700"/>
    <w:rsid w:val="007D668F"/>
    <w:rsid w:val="007E7C24"/>
    <w:rsid w:val="00814275"/>
    <w:rsid w:val="008166F5"/>
    <w:rsid w:val="008208DD"/>
    <w:rsid w:val="00822214"/>
    <w:rsid w:val="00851903"/>
    <w:rsid w:val="008541E5"/>
    <w:rsid w:val="0086101A"/>
    <w:rsid w:val="008C072F"/>
    <w:rsid w:val="008C6FB8"/>
    <w:rsid w:val="008D16E2"/>
    <w:rsid w:val="008D7EC2"/>
    <w:rsid w:val="009116A2"/>
    <w:rsid w:val="00916392"/>
    <w:rsid w:val="00991E60"/>
    <w:rsid w:val="009B49D9"/>
    <w:rsid w:val="009D1282"/>
    <w:rsid w:val="009D5A89"/>
    <w:rsid w:val="00A03686"/>
    <w:rsid w:val="00A40635"/>
    <w:rsid w:val="00A60BEF"/>
    <w:rsid w:val="00A704C7"/>
    <w:rsid w:val="00AA1A9F"/>
    <w:rsid w:val="00AA3FC9"/>
    <w:rsid w:val="00AA71E6"/>
    <w:rsid w:val="00AC27E7"/>
    <w:rsid w:val="00AE22C1"/>
    <w:rsid w:val="00B77991"/>
    <w:rsid w:val="00B96462"/>
    <w:rsid w:val="00BF0D4A"/>
    <w:rsid w:val="00C04825"/>
    <w:rsid w:val="00C43443"/>
    <w:rsid w:val="00C44BD4"/>
    <w:rsid w:val="00C64DA7"/>
    <w:rsid w:val="00C774A8"/>
    <w:rsid w:val="00C93975"/>
    <w:rsid w:val="00CA081F"/>
    <w:rsid w:val="00CA437F"/>
    <w:rsid w:val="00CA4D49"/>
    <w:rsid w:val="00D17F59"/>
    <w:rsid w:val="00D53E76"/>
    <w:rsid w:val="00D6675D"/>
    <w:rsid w:val="00D71566"/>
    <w:rsid w:val="00D822F2"/>
    <w:rsid w:val="00D9074A"/>
    <w:rsid w:val="00DD54CB"/>
    <w:rsid w:val="00DF0595"/>
    <w:rsid w:val="00E05B1B"/>
    <w:rsid w:val="00E21708"/>
    <w:rsid w:val="00E34F5D"/>
    <w:rsid w:val="00E55C98"/>
    <w:rsid w:val="00E75C56"/>
    <w:rsid w:val="00E772D7"/>
    <w:rsid w:val="00E8353D"/>
    <w:rsid w:val="00EB7BF6"/>
    <w:rsid w:val="00F31DB3"/>
    <w:rsid w:val="00F523C3"/>
    <w:rsid w:val="00F5570E"/>
    <w:rsid w:val="00F7111F"/>
    <w:rsid w:val="00F77EE6"/>
    <w:rsid w:val="00F936FF"/>
    <w:rsid w:val="00FB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2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0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704C7"/>
    <w:rPr>
      <w:sz w:val="24"/>
      <w:szCs w:val="24"/>
    </w:rPr>
  </w:style>
  <w:style w:type="paragraph" w:styleId="Footer">
    <w:name w:val="footer"/>
    <w:basedOn w:val="Normal"/>
    <w:link w:val="FooterChar"/>
    <w:rsid w:val="00A70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704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F2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الى /قسم الدراسات المحاسبية</vt:lpstr>
    </vt:vector>
  </TitlesOfParts>
  <Company>Microsoft Corporation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الى /قسم الدراسات المحاسبية</dc:title>
  <dc:creator>pc1</dc:creator>
  <cp:lastModifiedBy>win7</cp:lastModifiedBy>
  <cp:revision>4</cp:revision>
  <cp:lastPrinted>2015-12-16T03:50:00Z</cp:lastPrinted>
  <dcterms:created xsi:type="dcterms:W3CDTF">2010-11-28T19:13:00Z</dcterms:created>
  <dcterms:modified xsi:type="dcterms:W3CDTF">2016-01-04T09:43:00Z</dcterms:modified>
</cp:coreProperties>
</file>